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C6" w:rsidRPr="007760C6" w:rsidRDefault="007760C6" w:rsidP="007760C6">
      <w:pPr>
        <w:suppressAutoHyphens/>
        <w:jc w:val="right"/>
        <w:rPr>
          <w:lang w:eastAsia="hi-IN" w:bidi="hi-IN"/>
        </w:rPr>
      </w:pPr>
    </w:p>
    <w:p w:rsidR="007760C6" w:rsidRPr="007760C6" w:rsidRDefault="007760C6" w:rsidP="007760C6">
      <w:pPr>
        <w:keepNext/>
        <w:ind w:right="42"/>
        <w:jc w:val="right"/>
        <w:outlineLvl w:val="4"/>
        <w:rPr>
          <w:bCs/>
          <w:sz w:val="24"/>
          <w:szCs w:val="24"/>
        </w:rPr>
      </w:pPr>
      <w:r w:rsidRPr="007760C6">
        <w:rPr>
          <w:bCs/>
          <w:sz w:val="24"/>
          <w:szCs w:val="24"/>
        </w:rPr>
        <w:t>Проект вносит</w:t>
      </w:r>
    </w:p>
    <w:p w:rsidR="007760C6" w:rsidRPr="007760C6" w:rsidRDefault="007760C6" w:rsidP="007760C6">
      <w:pPr>
        <w:keepNext/>
        <w:ind w:right="42"/>
        <w:jc w:val="right"/>
        <w:outlineLvl w:val="4"/>
        <w:rPr>
          <w:bCs/>
          <w:sz w:val="24"/>
          <w:szCs w:val="24"/>
        </w:rPr>
      </w:pPr>
      <w:r w:rsidRPr="007760C6">
        <w:rPr>
          <w:bCs/>
          <w:sz w:val="24"/>
          <w:szCs w:val="24"/>
        </w:rPr>
        <w:t>Глава Ярославского</w:t>
      </w:r>
    </w:p>
    <w:p w:rsidR="007760C6" w:rsidRPr="007760C6" w:rsidRDefault="007760C6" w:rsidP="007760C6">
      <w:pPr>
        <w:keepNext/>
        <w:ind w:right="42"/>
        <w:jc w:val="right"/>
        <w:outlineLvl w:val="4"/>
        <w:rPr>
          <w:bCs/>
          <w:sz w:val="24"/>
          <w:szCs w:val="24"/>
        </w:rPr>
      </w:pPr>
      <w:r w:rsidRPr="007760C6">
        <w:rPr>
          <w:bCs/>
          <w:sz w:val="24"/>
          <w:szCs w:val="24"/>
        </w:rPr>
        <w:t>муниципального округа</w:t>
      </w:r>
    </w:p>
    <w:p w:rsidR="007760C6" w:rsidRPr="007760C6" w:rsidRDefault="007760C6" w:rsidP="007760C6">
      <w:pPr>
        <w:widowControl w:val="0"/>
        <w:autoSpaceDE w:val="0"/>
        <w:autoSpaceDN w:val="0"/>
        <w:adjustRightInd w:val="0"/>
        <w:ind w:right="42"/>
        <w:jc w:val="right"/>
        <w:rPr>
          <w:rFonts w:eastAsia="SimSun"/>
          <w:b/>
          <w:sz w:val="28"/>
          <w:szCs w:val="28"/>
        </w:rPr>
      </w:pPr>
      <w:r w:rsidRPr="007760C6">
        <w:rPr>
          <w:bCs/>
          <w:sz w:val="24"/>
          <w:szCs w:val="24"/>
        </w:rPr>
        <w:t>А.А. Михайлов</w:t>
      </w:r>
    </w:p>
    <w:p w:rsidR="007760C6" w:rsidRPr="007760C6" w:rsidRDefault="007760C6" w:rsidP="007760C6">
      <w:pPr>
        <w:suppressAutoHyphens/>
        <w:rPr>
          <w:lang w:eastAsia="hi-IN" w:bidi="hi-IN"/>
        </w:rPr>
      </w:pPr>
    </w:p>
    <w:p w:rsidR="007760C6" w:rsidRPr="007760C6" w:rsidRDefault="007760C6" w:rsidP="007760C6">
      <w:pPr>
        <w:suppressAutoHyphens/>
        <w:jc w:val="right"/>
        <w:rPr>
          <w:lang w:eastAsia="hi-IN" w:bidi="hi-IN"/>
        </w:rPr>
      </w:pPr>
    </w:p>
    <w:p w:rsidR="007760C6" w:rsidRPr="007760C6" w:rsidRDefault="007760C6" w:rsidP="007760C6">
      <w:pPr>
        <w:suppressAutoHyphens/>
        <w:jc w:val="right"/>
        <w:rPr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-5080</wp:posOffset>
            </wp:positionV>
            <wp:extent cx="599440" cy="7708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60C6" w:rsidRPr="007760C6" w:rsidRDefault="007760C6" w:rsidP="007760C6">
      <w:pPr>
        <w:keepNext/>
        <w:jc w:val="center"/>
        <w:outlineLvl w:val="1"/>
        <w:rPr>
          <w:rFonts w:cs="Arial"/>
          <w:b/>
          <w:bCs/>
          <w:iCs/>
          <w:sz w:val="40"/>
          <w:szCs w:val="40"/>
        </w:rPr>
      </w:pPr>
      <w:r w:rsidRPr="007760C6">
        <w:rPr>
          <w:rFonts w:cs="Arial"/>
          <w:b/>
          <w:bCs/>
          <w:iCs/>
          <w:sz w:val="40"/>
          <w:szCs w:val="40"/>
        </w:rPr>
        <w:t>М У Н И Ц И П А Л Ь Н Ы Й   С О В Е Т</w:t>
      </w:r>
    </w:p>
    <w:p w:rsidR="007760C6" w:rsidRPr="007760C6" w:rsidRDefault="007760C6" w:rsidP="007760C6">
      <w:pPr>
        <w:keepNext/>
        <w:jc w:val="center"/>
        <w:outlineLvl w:val="2"/>
        <w:rPr>
          <w:rFonts w:cs="Arial"/>
          <w:b/>
          <w:bCs/>
          <w:sz w:val="36"/>
          <w:szCs w:val="36"/>
        </w:rPr>
      </w:pPr>
      <w:r w:rsidRPr="007760C6">
        <w:rPr>
          <w:rFonts w:cs="Arial"/>
          <w:b/>
          <w:bCs/>
          <w:sz w:val="36"/>
          <w:szCs w:val="36"/>
        </w:rPr>
        <w:t>Ярославского муниципального округа</w:t>
      </w:r>
    </w:p>
    <w:p w:rsidR="007760C6" w:rsidRPr="007760C6" w:rsidRDefault="007760C6" w:rsidP="007760C6">
      <w:pPr>
        <w:jc w:val="center"/>
        <w:rPr>
          <w:b/>
          <w:bCs/>
          <w:lang w:eastAsia="en-US"/>
        </w:rPr>
      </w:pPr>
    </w:p>
    <w:p w:rsidR="007760C6" w:rsidRDefault="007760C6" w:rsidP="007760C6">
      <w:pPr>
        <w:jc w:val="center"/>
        <w:rPr>
          <w:b/>
          <w:bCs/>
          <w:sz w:val="36"/>
          <w:szCs w:val="36"/>
          <w:lang w:eastAsia="en-US"/>
        </w:rPr>
      </w:pPr>
      <w:r w:rsidRPr="007760C6">
        <w:rPr>
          <w:b/>
          <w:bCs/>
          <w:sz w:val="36"/>
          <w:szCs w:val="36"/>
          <w:lang w:eastAsia="en-US"/>
        </w:rPr>
        <w:t>Р Е Ш Е Н И Е</w:t>
      </w:r>
    </w:p>
    <w:p w:rsidR="007760C6" w:rsidRDefault="007760C6" w:rsidP="007760C6">
      <w:pPr>
        <w:jc w:val="center"/>
        <w:rPr>
          <w:b/>
          <w:bCs/>
          <w:sz w:val="36"/>
          <w:szCs w:val="36"/>
          <w:lang w:eastAsia="en-US"/>
        </w:rPr>
      </w:pPr>
    </w:p>
    <w:p w:rsidR="007760C6" w:rsidRDefault="007760C6" w:rsidP="007760C6">
      <w:pPr>
        <w:jc w:val="center"/>
        <w:rPr>
          <w:b/>
          <w:bCs/>
          <w:sz w:val="36"/>
          <w:szCs w:val="36"/>
          <w:lang w:eastAsia="en-US"/>
        </w:rPr>
      </w:pPr>
    </w:p>
    <w:p w:rsidR="007760C6" w:rsidRDefault="007760C6" w:rsidP="007760C6">
      <w:pPr>
        <w:jc w:val="center"/>
        <w:rPr>
          <w:b/>
          <w:bCs/>
          <w:sz w:val="36"/>
          <w:szCs w:val="36"/>
          <w:lang w:eastAsia="en-US"/>
        </w:rPr>
      </w:pPr>
    </w:p>
    <w:p w:rsidR="007760C6" w:rsidRDefault="007760C6" w:rsidP="007760C6">
      <w:pPr>
        <w:jc w:val="center"/>
        <w:rPr>
          <w:b/>
          <w:bCs/>
          <w:sz w:val="36"/>
          <w:szCs w:val="36"/>
          <w:lang w:eastAsia="en-US"/>
        </w:rPr>
      </w:pPr>
    </w:p>
    <w:p w:rsidR="007760C6" w:rsidRPr="007760C6" w:rsidRDefault="007760C6" w:rsidP="007760C6">
      <w:pPr>
        <w:jc w:val="center"/>
        <w:rPr>
          <w:b/>
          <w:bCs/>
          <w:sz w:val="36"/>
          <w:szCs w:val="36"/>
          <w:lang w:eastAsia="en-US"/>
        </w:rPr>
      </w:pPr>
    </w:p>
    <w:p w:rsidR="007760C6" w:rsidRDefault="007760C6" w:rsidP="007760C6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О внесении изменений и дополнений в решение</w:t>
      </w:r>
    </w:p>
    <w:p w:rsidR="007760C6" w:rsidRPr="007760C6" w:rsidRDefault="007760C6" w:rsidP="007760C6">
      <w:pPr>
        <w:tabs>
          <w:tab w:val="left" w:pos="839"/>
          <w:tab w:val="left" w:pos="1480"/>
          <w:tab w:val="left" w:pos="938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>Муниципального Совета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Туношенского сельского поселения от </w:t>
      </w:r>
      <w:r w:rsidR="007D2F4A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>.12.2024               № 30 «О бюджете</w:t>
      </w:r>
      <w:r>
        <w:t xml:space="preserve"> </w:t>
      </w:r>
      <w:r>
        <w:rPr>
          <w:b/>
          <w:bCs/>
          <w:color w:val="000000"/>
          <w:sz w:val="28"/>
          <w:szCs w:val="28"/>
        </w:rPr>
        <w:t>Туношенского сельского поселения Ярославского                       муниципального района Ярославской</w:t>
      </w:r>
      <w:r>
        <w:t xml:space="preserve"> </w:t>
      </w:r>
      <w:r>
        <w:rPr>
          <w:b/>
          <w:bCs/>
          <w:color w:val="000000"/>
          <w:sz w:val="28"/>
          <w:szCs w:val="28"/>
        </w:rPr>
        <w:t>области на 2025 год и на плановый                период 2026 и 2027 годов»</w:t>
      </w:r>
    </w:p>
    <w:p w:rsidR="007760C6" w:rsidRDefault="007760C6" w:rsidP="007760C6">
      <w:pPr>
        <w:ind w:firstLine="420"/>
        <w:jc w:val="both"/>
        <w:rPr>
          <w:color w:val="000000"/>
          <w:sz w:val="28"/>
          <w:szCs w:val="28"/>
        </w:rPr>
      </w:pPr>
    </w:p>
    <w:p w:rsidR="007760C6" w:rsidRPr="007760C6" w:rsidRDefault="007760C6" w:rsidP="007760C6">
      <w:pPr>
        <w:tabs>
          <w:tab w:val="left" w:pos="5040"/>
        </w:tabs>
        <w:autoSpaceDE w:val="0"/>
        <w:autoSpaceDN w:val="0"/>
        <w:adjustRightInd w:val="0"/>
        <w:ind w:left="567" w:right="55"/>
        <w:jc w:val="right"/>
        <w:rPr>
          <w:rFonts w:cs="Arial"/>
          <w:bCs/>
          <w:sz w:val="24"/>
          <w:szCs w:val="24"/>
          <w:lang w:eastAsia="en-US"/>
        </w:rPr>
      </w:pPr>
      <w:r w:rsidRPr="007760C6">
        <w:rPr>
          <w:rFonts w:cs="Arial"/>
          <w:bCs/>
          <w:sz w:val="24"/>
          <w:szCs w:val="24"/>
          <w:lang w:eastAsia="en-US"/>
        </w:rPr>
        <w:t>Принято на заседании</w:t>
      </w:r>
    </w:p>
    <w:p w:rsidR="007760C6" w:rsidRPr="007760C6" w:rsidRDefault="007760C6" w:rsidP="007760C6">
      <w:pPr>
        <w:tabs>
          <w:tab w:val="left" w:pos="5040"/>
        </w:tabs>
        <w:autoSpaceDE w:val="0"/>
        <w:autoSpaceDN w:val="0"/>
        <w:adjustRightInd w:val="0"/>
        <w:ind w:left="567" w:right="55"/>
        <w:jc w:val="right"/>
        <w:rPr>
          <w:rFonts w:cs="Arial"/>
          <w:bCs/>
          <w:sz w:val="24"/>
          <w:szCs w:val="24"/>
          <w:lang w:eastAsia="en-US"/>
        </w:rPr>
      </w:pPr>
      <w:r w:rsidRPr="007760C6">
        <w:rPr>
          <w:rFonts w:cs="Arial"/>
          <w:bCs/>
          <w:sz w:val="24"/>
          <w:szCs w:val="24"/>
          <w:lang w:eastAsia="en-US"/>
        </w:rPr>
        <w:t>Муниципального Совета</w:t>
      </w:r>
    </w:p>
    <w:p w:rsidR="007760C6" w:rsidRPr="007760C6" w:rsidRDefault="007760C6" w:rsidP="007760C6">
      <w:pPr>
        <w:autoSpaceDE w:val="0"/>
        <w:jc w:val="right"/>
      </w:pPr>
      <w:r w:rsidRPr="007760C6">
        <w:t>Ярославского муниципального округа</w:t>
      </w:r>
    </w:p>
    <w:p w:rsidR="007760C6" w:rsidRPr="007760C6" w:rsidRDefault="007760C6" w:rsidP="007760C6">
      <w:pPr>
        <w:autoSpaceDE w:val="0"/>
        <w:jc w:val="right"/>
      </w:pPr>
      <w:r w:rsidRPr="007760C6">
        <w:t>«  27 »  ноября 2025 г.</w:t>
      </w:r>
    </w:p>
    <w:p w:rsidR="007760C6" w:rsidRPr="007760C6" w:rsidRDefault="007760C6" w:rsidP="007760C6">
      <w:pPr>
        <w:autoSpaceDE w:val="0"/>
        <w:jc w:val="right"/>
      </w:pPr>
    </w:p>
    <w:p w:rsidR="007760C6" w:rsidRPr="007760C6" w:rsidRDefault="007760C6" w:rsidP="007760C6">
      <w:pPr>
        <w:autoSpaceDE w:val="0"/>
        <w:jc w:val="right"/>
      </w:pPr>
    </w:p>
    <w:p w:rsidR="007760C6" w:rsidRP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 w:rsidRPr="007760C6">
        <w:rPr>
          <w:rFonts w:cs="Arial"/>
          <w:b/>
          <w:bCs/>
          <w:sz w:val="28"/>
          <w:szCs w:val="28"/>
          <w:lang w:eastAsia="en-US"/>
        </w:rPr>
        <w:t>МУНИЦИПАЛЬНЫЙ СОВЕТ ЯРОСЛАВСКОГО МУНИЦИПАЛЬНОГО ОКРУГА РЕШИЛ:</w:t>
      </w:r>
    </w:p>
    <w:p w:rsid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 w:rsidRPr="007760C6">
        <w:rPr>
          <w:color w:val="000000"/>
          <w:sz w:val="28"/>
          <w:szCs w:val="28"/>
        </w:rPr>
        <w:t xml:space="preserve">1. Внести в решение Муниципального совета Туношенского сельского </w:t>
      </w:r>
      <w:r>
        <w:rPr>
          <w:color w:val="000000"/>
          <w:sz w:val="28"/>
          <w:szCs w:val="28"/>
        </w:rPr>
        <w:t xml:space="preserve">                   </w:t>
      </w:r>
      <w:r w:rsidRPr="007760C6">
        <w:rPr>
          <w:color w:val="000000"/>
          <w:sz w:val="28"/>
          <w:szCs w:val="28"/>
        </w:rPr>
        <w:t xml:space="preserve">поселения Ярославского муниципального района Ярославской области от 10.12.2024г. № 30 «О бюджете Туношенского сельского поселения Ярославского муниципального района Ярославской области на 2025 год и на плановый период 2026 и 2027 годов» </w:t>
      </w:r>
      <w:r>
        <w:rPr>
          <w:color w:val="000000"/>
          <w:sz w:val="28"/>
          <w:szCs w:val="28"/>
        </w:rPr>
        <w:t xml:space="preserve">              </w:t>
      </w:r>
      <w:r w:rsidRPr="007760C6">
        <w:rPr>
          <w:color w:val="000000"/>
          <w:sz w:val="28"/>
          <w:szCs w:val="28"/>
        </w:rPr>
        <w:t>изменения и дополнения:</w:t>
      </w:r>
    </w:p>
    <w:p w:rsid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 Приложения 1,2,3,4,5,6 изложить в редакции приложений 1,2,3,4,5,6 к настоящему решению соответственно.</w:t>
      </w:r>
    </w:p>
    <w:p w:rsid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1.1. в пункте 1 п.п 1.1 слова «74 290 867.89 рублей.» изменить на «76 516 419 рублей.».</w:t>
      </w:r>
    </w:p>
    <w:p w:rsid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1.2. в пункте 1 п.п 1.2 слова «83 243 532.89 рублей.» изменить на «86 793 107 рублей.».</w:t>
      </w:r>
    </w:p>
    <w:p w:rsid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1.3. в пункте 1 п.п. 1.3. слова  «8 952 665 рублей.» изменить на «10 276 688 рублей.».</w:t>
      </w:r>
    </w:p>
    <w:p w:rsidR="007760C6" w:rsidRPr="007760C6" w:rsidRDefault="007760C6" w:rsidP="007760C6">
      <w:pPr>
        <w:ind w:firstLine="851"/>
        <w:jc w:val="both"/>
        <w:rPr>
          <w:rFonts w:cs="Arial"/>
          <w:b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 Настоящее решение ступает в силу со дня опубликования.</w:t>
      </w:r>
    </w:p>
    <w:p w:rsidR="007760C6" w:rsidRDefault="007760C6" w:rsidP="007760C6">
      <w:pPr>
        <w:ind w:firstLine="420"/>
        <w:jc w:val="both"/>
      </w:pPr>
    </w:p>
    <w:p w:rsidR="00FF21A8" w:rsidRDefault="00FF21A8"/>
    <w:p w:rsidR="007760C6" w:rsidRDefault="007760C6"/>
    <w:p w:rsidR="007760C6" w:rsidRDefault="007760C6"/>
    <w:tbl>
      <w:tblPr>
        <w:tblW w:w="10347" w:type="dxa"/>
        <w:tblInd w:w="108" w:type="dxa"/>
        <w:tblLook w:val="01E0" w:firstRow="1" w:lastRow="1" w:firstColumn="1" w:lastColumn="1" w:noHBand="0" w:noVBand="0"/>
      </w:tblPr>
      <w:tblGrid>
        <w:gridCol w:w="5244"/>
        <w:gridCol w:w="5103"/>
      </w:tblGrid>
      <w:tr w:rsidR="007760C6" w:rsidRPr="007760C6" w:rsidTr="007760C6">
        <w:trPr>
          <w:trHeight w:val="1440"/>
        </w:trPr>
        <w:tc>
          <w:tcPr>
            <w:tcW w:w="5244" w:type="dxa"/>
          </w:tcPr>
          <w:p w:rsidR="007760C6" w:rsidRPr="007760C6" w:rsidRDefault="007760C6" w:rsidP="007760C6">
            <w:pPr>
              <w:tabs>
                <w:tab w:val="left" w:pos="7830"/>
              </w:tabs>
              <w:ind w:left="317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Глава Ярославского</w:t>
            </w:r>
          </w:p>
          <w:p w:rsidR="007760C6" w:rsidRPr="007760C6" w:rsidRDefault="007760C6" w:rsidP="007760C6">
            <w:pPr>
              <w:tabs>
                <w:tab w:val="left" w:pos="7830"/>
              </w:tabs>
              <w:ind w:left="317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муниципального округа</w:t>
            </w:r>
          </w:p>
          <w:p w:rsidR="007760C6" w:rsidRPr="007760C6" w:rsidRDefault="007760C6" w:rsidP="007760C6">
            <w:pPr>
              <w:tabs>
                <w:tab w:val="left" w:pos="7830"/>
              </w:tabs>
              <w:ind w:left="317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_______________ А.А. Михайлов</w:t>
            </w:r>
          </w:p>
          <w:p w:rsidR="007760C6" w:rsidRPr="007760C6" w:rsidRDefault="007760C6" w:rsidP="007760C6">
            <w:pPr>
              <w:tabs>
                <w:tab w:val="left" w:pos="7830"/>
              </w:tabs>
              <w:ind w:left="317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«____»___________2025 г.</w:t>
            </w:r>
          </w:p>
        </w:tc>
        <w:tc>
          <w:tcPr>
            <w:tcW w:w="5103" w:type="dxa"/>
          </w:tcPr>
          <w:p w:rsidR="007760C6" w:rsidRPr="007760C6" w:rsidRDefault="007760C6" w:rsidP="007760C6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Председатель Муниципального Совета Ярославского муниципального округа</w:t>
            </w:r>
          </w:p>
          <w:p w:rsidR="007760C6" w:rsidRPr="007760C6" w:rsidRDefault="007760C6" w:rsidP="007760C6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_________________ Н.В. Золотников</w:t>
            </w:r>
          </w:p>
          <w:p w:rsidR="007760C6" w:rsidRPr="007760C6" w:rsidRDefault="007760C6" w:rsidP="007760C6">
            <w:pPr>
              <w:tabs>
                <w:tab w:val="left" w:pos="7830"/>
              </w:tabs>
              <w:ind w:left="34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7760C6">
              <w:rPr>
                <w:rFonts w:cs="Arial"/>
                <w:bCs/>
                <w:sz w:val="28"/>
                <w:szCs w:val="28"/>
                <w:lang w:eastAsia="en-US"/>
              </w:rPr>
              <w:t>«___»____________2025 г.</w:t>
            </w:r>
          </w:p>
        </w:tc>
      </w:tr>
    </w:tbl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Default="007760C6"/>
    <w:p w:rsidR="007760C6" w:rsidRPr="007760C6" w:rsidRDefault="007760C6" w:rsidP="007760C6">
      <w:pPr>
        <w:ind w:left="6521"/>
      </w:pPr>
      <w:r w:rsidRPr="007760C6">
        <w:t>Приложение № 1</w:t>
      </w:r>
    </w:p>
    <w:p w:rsidR="007760C6" w:rsidRPr="007760C6" w:rsidRDefault="007760C6" w:rsidP="007760C6">
      <w:pPr>
        <w:ind w:left="6521"/>
      </w:pPr>
      <w:r w:rsidRPr="007760C6">
        <w:t xml:space="preserve">к решению Муниципального Совета </w:t>
      </w:r>
    </w:p>
    <w:p w:rsidR="007760C6" w:rsidRDefault="007760C6" w:rsidP="007760C6">
      <w:pPr>
        <w:ind w:left="6521"/>
      </w:pPr>
      <w:r w:rsidRPr="007760C6">
        <w:t>Ярославского муниципального округа</w:t>
      </w:r>
    </w:p>
    <w:p w:rsidR="007760C6" w:rsidRPr="007760C6" w:rsidRDefault="007760C6" w:rsidP="007760C6">
      <w:pPr>
        <w:ind w:left="6521"/>
      </w:pPr>
      <w:r w:rsidRPr="007760C6">
        <w:t>от _____.11.2025   № ___</w:t>
      </w:r>
    </w:p>
    <w:p w:rsidR="007760C6" w:rsidRDefault="007760C6"/>
    <w:p w:rsidR="007760C6" w:rsidRDefault="007760C6"/>
    <w:p w:rsidR="007760C6" w:rsidRDefault="007760C6">
      <w:pPr>
        <w:rPr>
          <w:vanish/>
        </w:rPr>
      </w:pPr>
    </w:p>
    <w:p w:rsidR="00FF21A8" w:rsidRDefault="00FF21A8">
      <w:pPr>
        <w:rPr>
          <w:vanish/>
        </w:rPr>
      </w:pPr>
    </w:p>
    <w:p w:rsidR="00FF21A8" w:rsidRDefault="00FF21A8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FF21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</w:pP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1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1A8" w:rsidRDefault="00602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Туношенского сельского поселения на 2025 год и плановый период на 2026-2027гг. год в соответствии с классификацией доходов бюджетов Российской Федерации</w:t>
            </w:r>
          </w:p>
        </w:tc>
      </w:tr>
    </w:tbl>
    <w:p w:rsidR="00FF21A8" w:rsidRDefault="00FF21A8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494"/>
        <w:gridCol w:w="3573"/>
        <w:gridCol w:w="1474"/>
        <w:gridCol w:w="1474"/>
        <w:gridCol w:w="1474"/>
      </w:tblGrid>
      <w:tr w:rsidR="00FF21A8" w:rsidRPr="003659A9">
        <w:trPr>
          <w:tblHeader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Код бюджетной классификации РФ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Наименование дохода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2025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2026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2027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000 1 00 00000 00 0000 000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47 637 951,00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44 708 229,00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45 020 829,00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2 299 000,38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2 175 400,00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2 288 000,00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000 1 00 00000 00 0000 000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44 912 123,38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43 912 672,00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44 225 272,00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182 1 01 02010 01 0000 110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2 269 000,38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2 145 400,00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2 258 000,00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182 1 01 02020 01 0000 110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15 000,00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182 1 01 02030 01 0000 110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42 610 003,00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41 727 272,00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41 927 272,00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182 1 06 01030 10 0000 110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5 500 000,00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4 400 000,00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4 600 000,00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182 1 06 06033 10 0000 110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26 246 500,00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26 246 500,00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26 246 500,00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182 1 06 06043 10 0000 110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10 863 503,00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11 080 772,00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11 080 772,00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3 120,00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839 1 08 04020 01 0000 110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3 120,00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000 1 00 00000 00 0000 000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2 725 827,62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795 557,00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795 557,00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1 345 207,00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495 207,00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495 207,00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839 1 11 05035 10 0000 120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495 207,00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495 207,00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495 207,00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839 1 11 09045 10 0000 120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850 000,00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000 1 13 00000 00 0000 000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839 1 13 01995 10 0000 130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000 1 14 00000 00 0000 000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499 561,73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 w:rsidP="00CA13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839 1 14 02053 </w:t>
            </w:r>
            <w:r w:rsidR="00CA13BA">
              <w:rPr>
                <w:i/>
                <w:iCs/>
                <w:color w:val="000000"/>
                <w:sz w:val="22"/>
                <w:szCs w:val="22"/>
              </w:rPr>
              <w:t>10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 0000 410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 w:rsidP="00CA13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Доходы от реализации иного имущества, находящегося в собственности </w:t>
            </w:r>
            <w:r w:rsidR="00CA13BA">
              <w:rPr>
                <w:i/>
                <w:iCs/>
                <w:color w:val="000000"/>
                <w:sz w:val="22"/>
                <w:szCs w:val="22"/>
              </w:rPr>
              <w:t xml:space="preserve">сельских поселений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225 194,23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 w:rsidP="00CA13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839 1 14 02053 </w:t>
            </w:r>
            <w:r w:rsidR="00CA13BA">
              <w:rPr>
                <w:i/>
                <w:iCs/>
                <w:color w:val="000000"/>
                <w:sz w:val="22"/>
                <w:szCs w:val="22"/>
              </w:rPr>
              <w:t>10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 0000 440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274 367,50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580 708,89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800 1 16 02020 02 0000 140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474 708,89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931 1 16 02020 02 0000 140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106 000,00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000 1 17 00000 00 0000 000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100 350,00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100 350,00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100 350,00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839 1 17 05050 10 0000 180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100 350,00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100 350,00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100 350,00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000 2 00 00000 00 0000 000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28 878 468,00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5 385 758,00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701 368,00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000 2 02 00000 00 0000 000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28 878 468,00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5 385 758,00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701 368,00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839 2 02 19999 10 0000 150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Прочие дотации бюджетам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7 902 905,00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839 2 02 25497 10 0000 150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1 050 100,00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839 2 02 25555 10 0000 150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ской среды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5 000 000,00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839 2 02 29999 10 0000 150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254 397,00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186 408,00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186 408,00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839 2 02 35118 10 0000 150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839 2 02 40014 10 0000 150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6 800 000,00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839 2 02 49999 10 0000 150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7 450 233,00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4 744 000,00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76 516 419,00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50 093 987,00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45 722 197,00</w:t>
            </w: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FF21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Pr="007760C6" w:rsidRDefault="007760C6" w:rsidP="007760C6">
            <w:r w:rsidRPr="007760C6">
              <w:t xml:space="preserve">Приложение № </w:t>
            </w:r>
            <w:r>
              <w:t>2</w:t>
            </w:r>
          </w:p>
          <w:p w:rsidR="007760C6" w:rsidRPr="007760C6" w:rsidRDefault="007760C6" w:rsidP="007760C6">
            <w:r w:rsidRPr="007760C6">
              <w:t xml:space="preserve">к решению Муниципального Совета </w:t>
            </w:r>
          </w:p>
          <w:p w:rsidR="007760C6" w:rsidRPr="007760C6" w:rsidRDefault="007760C6" w:rsidP="007760C6">
            <w:r w:rsidRPr="007760C6">
              <w:t>Ярославского муниципального округа</w:t>
            </w:r>
          </w:p>
          <w:p w:rsidR="007760C6" w:rsidRPr="007760C6" w:rsidRDefault="007760C6" w:rsidP="007760C6">
            <w:r w:rsidRPr="007760C6">
              <w:t>от _____.11.2025   № ___</w:t>
            </w:r>
          </w:p>
          <w:p w:rsidR="007760C6" w:rsidRDefault="007760C6"/>
          <w:p w:rsidR="00FF21A8" w:rsidRDefault="00FF21A8">
            <w:pPr>
              <w:spacing w:line="1" w:lineRule="auto"/>
            </w:pP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1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1A8" w:rsidRDefault="00602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Туношенского сельского поселения Ярославского муниципального района Ярославской области на 2025 год и плановый период на 2026-2027гг. по разделам и подразделам классификации расходов бюджетов Российской Федерации</w:t>
            </w:r>
          </w:p>
        </w:tc>
      </w:tr>
    </w:tbl>
    <w:p w:rsidR="00FF21A8" w:rsidRDefault="00FF21A8">
      <w:pPr>
        <w:rPr>
          <w:vanish/>
        </w:rPr>
      </w:pPr>
      <w:bookmarkStart w:id="1" w:name="__bookmark_2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3120"/>
        <w:gridCol w:w="1984"/>
        <w:gridCol w:w="1984"/>
        <w:gridCol w:w="1984"/>
      </w:tblGrid>
      <w:tr w:rsidR="00FF21A8" w:rsidRPr="003659A9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Код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Наименование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2025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2026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2027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9 213 908,98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8 640 206,00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9 109 815,00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7 371 246,79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5 898 743,00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6 280 627,00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336 551,00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545 180,43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1 042 237,00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1 050 000,00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2 308 914,28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1 249 400,00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1 404 000,00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1 381 334,92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1 200 000,00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0314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907 579,36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179 400,00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184 000,00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8 813 157,00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248 729,00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248 729,00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288 157,00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198 729,00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198 729,00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59 401 488,40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33 524 855,00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28 363 246,00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11 100 403,00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2 900 000,00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3 187 329,05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1 950 000,00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2 200 000,00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36 446 628,44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21 670 000,00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16 170 000,00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3 028 027,10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1 028 027,10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2 108 867,53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1 065 447,00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1 065 447,00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86 793 107,00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47 593 987,00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43 222 197,00</w:t>
            </w:r>
          </w:p>
        </w:tc>
      </w:tr>
      <w:tr w:rsidR="00FF21A8" w:rsidRPr="003659A9"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2 500 000,00</w:t>
            </w:r>
          </w:p>
        </w:tc>
      </w:tr>
      <w:tr w:rsidR="00FF21A8" w:rsidRPr="003659A9"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ИТОГО РАСХОДОВ: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86 793 107,00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50 093 987,00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45 722 197,00</w:t>
            </w:r>
          </w:p>
        </w:tc>
      </w:tr>
      <w:tr w:rsidR="00FF21A8" w:rsidRPr="003659A9"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t>10 276 688,00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jc w:val="right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FF21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Pr="007760C6" w:rsidRDefault="007760C6" w:rsidP="007760C6">
            <w:r w:rsidRPr="007760C6">
              <w:lastRenderedPageBreak/>
              <w:t xml:space="preserve">Приложение № </w:t>
            </w:r>
            <w:r>
              <w:t>3</w:t>
            </w:r>
          </w:p>
          <w:p w:rsidR="007760C6" w:rsidRPr="007760C6" w:rsidRDefault="007760C6" w:rsidP="007760C6">
            <w:r w:rsidRPr="007760C6">
              <w:t xml:space="preserve">к решению Муниципального Совета </w:t>
            </w:r>
          </w:p>
          <w:p w:rsidR="007760C6" w:rsidRPr="007760C6" w:rsidRDefault="007760C6" w:rsidP="007760C6">
            <w:r w:rsidRPr="007760C6">
              <w:t>Ярославского муниципального округа</w:t>
            </w:r>
          </w:p>
          <w:p w:rsidR="007760C6" w:rsidRPr="007760C6" w:rsidRDefault="007760C6" w:rsidP="007760C6">
            <w:r w:rsidRPr="007760C6">
              <w:t>от _____.11.2025   № ___</w:t>
            </w:r>
          </w:p>
          <w:p w:rsidR="007760C6" w:rsidRDefault="007760C6"/>
          <w:p w:rsidR="00FF21A8" w:rsidRDefault="00FF21A8">
            <w:pPr>
              <w:spacing w:line="1" w:lineRule="auto"/>
            </w:pP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1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1A8" w:rsidRDefault="00602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местного бюджета по целевым статьям (муниципальным программам и непрограммным направлениям деятельности) и группам видов расходов классификации расходов бюджетов Российской Федерации на 2025 год и плановый период на 2026-2027гг.</w:t>
            </w:r>
          </w:p>
        </w:tc>
      </w:tr>
    </w:tbl>
    <w:p w:rsidR="00FF21A8" w:rsidRDefault="00FF21A8">
      <w:pPr>
        <w:rPr>
          <w:vanish/>
        </w:rPr>
      </w:pPr>
      <w:bookmarkStart w:id="2" w:name="__bookmark_3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71"/>
        <w:gridCol w:w="1417"/>
        <w:gridCol w:w="850"/>
        <w:gridCol w:w="1417"/>
        <w:gridCol w:w="1417"/>
        <w:gridCol w:w="1417"/>
      </w:tblGrid>
      <w:tr w:rsidR="00FF21A8" w:rsidRPr="003659A9">
        <w:trPr>
          <w:tblHeader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Наименование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Целевая статья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Вид расхода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2025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2026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2027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доступным и комфортным жильем населения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"Поддержка молодых семей в приобретении (строительстве) жилья"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Реализация мероприятий муниципальной целевой программы "Поддержка молодых семей в приобретении (строительстве) жилья"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0520100000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05201L4970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11 950 000,00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"Решаем вместе"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11 950 000,00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Благоустройство дворовых территорий и обустройство территорий для выгула животных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0610140410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 xml:space="preserve">Расходы на благоустройство дворовых 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0610170410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061И400000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6 650 000,00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061И413260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формирование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061И455550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"Защита населения и территории Туношенского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2 308 914,28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1 249 400,00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1 404 000,00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"Укрепление пожарной безопасности в населенных пунктах на территории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1 481 334,92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1 170 000,00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1 340 000,00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Поддержание работоспособности сетей наружного пожаротушения (пожарные гидранты)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Поддержание работоспособности сетей наружного пожаротушения (пожарные гидранты)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1010249040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пожарных водоемов в сельских населенных пунктах.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1 201 514,92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пожарных водое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мов в сельских населенных пунктах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1010349050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1 201 514,92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1 201 514,92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Решение прочих вопросов по пожарной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1010500000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279 820,00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Решение прочих вопросов по пожарной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1010549070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279 820,00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199 820,00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"Противодействие экстремизму и профилактика терроризма на территории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827 579,36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79 400,00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64 000,00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мероприятий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807 579,36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59 400,00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мероприятий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1020149080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763 579,36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763 579,36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1020177650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Воспитание культуры толерантности и межнационального согласия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Воспитание культуры толерантности и межнационального согласия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1020249090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"Охрана окружающей среды в Туношенском сельском поселении"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656 188,00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"Обращение с твёрдыми бытовыми отходами на территории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656 188,00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Модернизация инфраструктуры обращения с ТБО.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1210149150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Ликвидированных несанкционированных свалок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506 188,00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Расходы, передаваемые из бюджета Ярославского муниципального района бюджетам поселений, входящих в состав ЯМР, на ликвидацию несанкционированных свалок отходов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1210210710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206 188,00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206 188,00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Ликвидирование несанкционированных свалок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1210249160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ТСП"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55 184 134,40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26 024 855,00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26 513 246,00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"Комплексная программа жилищно-коммунального хозяйства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46 384 134,40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25 024 855,00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25 513 246,00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содержания жилищного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3 646 408,40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Отчисления на капитальный ремонт за муниципальное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1 490 000,00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1 490 000,00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Оплата за свободный муниципальный жилищный фонд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2 075 870,00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2 075 870,00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газового оборудования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4 538,40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4 538,40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Межевание земли под много-квартирными домами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76 000,00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76 000,00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бесперебойной работы систем жизнеобеспечения и обеспечение населения коммунальными услугами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2 882 790,65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1 900 000,00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1410249190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2 882 790,65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1 900 000,00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2 882 790,65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1 900 000,00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благоустройства и озеленения территорий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39 854 935,35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20 174 855,00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20 413 246,00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1410313260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11 212 920,00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11 212 920,00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муниципального учреждения "Центр по благоустройству"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6 135 537,40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4 480 572,07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4 468 963,07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2 421 530,60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2 414 224,00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2 514 224,00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110 059,91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110 058,93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110 058,93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Уличное освещение в населенных пунктах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Выкашивание травы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Обработка территорий общего пользования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Закупка, установка и ремонт детских площадок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1 318 407,55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1 318 407,55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Вывоз мусора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2 144 708,89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2 144 708,89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1 650 000,00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Спиливание деревьев в населенных пунктах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1 400 000,00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6 900 000,00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6 900 000,00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3 300 000,00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3 300 000,00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парка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561 771,00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61 771,00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 исполнение полномочий от ЯМР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1430000000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 исполнение полномочий от ЯМР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Реконструкция, строительство шахтных колодцев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1430110490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 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143019Д051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"Сохранность муниципальных автомобильных дорог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1440000000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дорожной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1440100000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 в границах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1440149300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"Комплексное развитие сельских территорий  муниципального образования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1460000000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Повышение качества комплексного благоустройства на  территории Туношенского сельского поселения Ярославского муниципального района Ярославской области, формирование в кварталах жилой застройки среды, благоприятной для проживания населения, а также мест массового пребывания населения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1460100000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14601L5760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5 716 493,28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4 100 966,00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4 258 729,00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5 716 493,28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4 100 966,00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4 258 729,00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эффективного функционирования администрации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520 180,43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1 192 237,00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повышение квалификации и обучение на дополнительных курсах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обслуживание и установку программного обеспечения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48 020,00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48 020,00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доступа к информации о деятельности ОМСУ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222 160,43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222 160,43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Управление муниципальной собственностью и земельными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342 237,00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342 237,00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водохозяйственынх и водоохранных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Изготовление стендов с информацией о месте запрета и разрешения купания, о месте нахождения водоема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2110249340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социальных выплат выборному должностному лицу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2110400000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Расходы, предусмотренные норматив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ными правовыми актами Ярославской области, Уставом Туношенского СП, решением Муниципального совета Туношенского СП связанные с социальными выплатами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2110449370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Привлечение различных категорий населения поселения к занятиям физической культурой и развитие массового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2110500000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Приобретение кубков, призов на мероприятия по спорту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2110549380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873 920,71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873 920,71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Приобретение формы спортивного инвентаря и оборудования по спорту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2110549390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623 990,00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623 990,00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Сохранение памяти героев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2110600000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1 028 027,10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памятного места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2110649420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840 556,00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960 000,00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1 010 000,00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840 000,00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950 000,00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финансирование мероприятий посвященных праздничным и памятным датам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2110649530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187 471,10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187 471,10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мероприятий в области культурно-досуговой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2110700000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Межбюджетные трансферты на передачу осуществления части полномочий в сфере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2110749520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мероприятий в области торговли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2110800000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288 157,00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198 729,00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198 729,00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2110842880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33 760,00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12 321,00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12 321,00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12 321,00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12 321,00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33 760,00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2110872880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254 397,00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186 408,00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186 408,00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186 408,00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186 408,00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254 397,00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9 225 727,55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8 053 319,00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8 530 775,00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Глава Администрации Туношенского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7 371 246,79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5 898 743,00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6 280 627,00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7 044 069,80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5 616 682,00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5 998 566,00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160 764,99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215 361,00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215 361,00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166 412,00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66 700,00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66 700,00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Контроль за исполнением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52 600,00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52 600,00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Резервный фонд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исполнение судебных актов по искам о возмещении вреда, причиненного гражданину или юридическому лицу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395 117,00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395 117,00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2 500 000,00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2 500 000,00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86 793 107,00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50 093 987,00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45 722 197,00</w:t>
            </w:r>
          </w:p>
        </w:tc>
      </w:tr>
      <w:tr w:rsidR="00FF21A8" w:rsidRPr="003659A9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ДЕФИЦИТ</w:t>
            </w:r>
            <w:r w:rsidR="003659A9" w:rsidRPr="003659A9">
              <w:rPr>
                <w:b/>
                <w:bCs/>
                <w:color w:val="000000"/>
              </w:rPr>
              <w:t xml:space="preserve">(-) </w:t>
            </w:r>
            <w:r w:rsidRPr="003659A9">
              <w:rPr>
                <w:b/>
                <w:bCs/>
                <w:color w:val="000000"/>
              </w:rPr>
              <w:t>/</w:t>
            </w:r>
            <w:r w:rsidR="003659A9" w:rsidRPr="003659A9">
              <w:rPr>
                <w:b/>
                <w:bCs/>
                <w:color w:val="000000"/>
              </w:rPr>
              <w:t xml:space="preserve"> </w:t>
            </w:r>
            <w:r w:rsidRPr="003659A9">
              <w:rPr>
                <w:b/>
                <w:bCs/>
                <w:color w:val="000000"/>
              </w:rPr>
              <w:t>ПРОФИЦИТ</w:t>
            </w:r>
            <w:r w:rsidR="003659A9" w:rsidRPr="003659A9">
              <w:rPr>
                <w:b/>
                <w:bCs/>
                <w:color w:val="000000"/>
              </w:rPr>
              <w:t>(+)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-10 276 688,00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FF21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0C6" w:rsidRDefault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Pr="007760C6" w:rsidRDefault="007760C6" w:rsidP="007760C6">
            <w:r w:rsidRPr="007760C6">
              <w:lastRenderedPageBreak/>
              <w:t xml:space="preserve">Приложение № </w:t>
            </w:r>
            <w:r>
              <w:t>4</w:t>
            </w:r>
          </w:p>
          <w:p w:rsidR="007760C6" w:rsidRPr="007760C6" w:rsidRDefault="007760C6" w:rsidP="007760C6">
            <w:r w:rsidRPr="007760C6">
              <w:t xml:space="preserve">к решению Муниципального Совета </w:t>
            </w:r>
          </w:p>
          <w:p w:rsidR="007760C6" w:rsidRPr="007760C6" w:rsidRDefault="007760C6" w:rsidP="007760C6">
            <w:r w:rsidRPr="007760C6">
              <w:t>Ярославского муниципального округа</w:t>
            </w:r>
          </w:p>
          <w:p w:rsidR="007760C6" w:rsidRPr="007760C6" w:rsidRDefault="007760C6" w:rsidP="007760C6">
            <w:r w:rsidRPr="007760C6">
              <w:t>от _____.11.2025   № ___</w:t>
            </w:r>
          </w:p>
          <w:p w:rsidR="007760C6" w:rsidRDefault="007760C6"/>
          <w:p w:rsidR="00FF21A8" w:rsidRDefault="00FF21A8">
            <w:pPr>
              <w:spacing w:line="1" w:lineRule="auto"/>
            </w:pP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1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1A8" w:rsidRDefault="00602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Туношенского сельского поселения Ярославского муниципального района Ярославской области на 2025 год и плановый период на 2026-2027гг.</w:t>
            </w:r>
          </w:p>
        </w:tc>
      </w:tr>
    </w:tbl>
    <w:p w:rsidR="00FF21A8" w:rsidRDefault="00FF21A8">
      <w:pPr>
        <w:rPr>
          <w:vanish/>
        </w:rPr>
      </w:pPr>
      <w:bookmarkStart w:id="3" w:name="__bookmark_4"/>
      <w:bookmarkEnd w:id="3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139"/>
        <w:gridCol w:w="850"/>
        <w:gridCol w:w="850"/>
        <w:gridCol w:w="1700"/>
        <w:gridCol w:w="850"/>
        <w:gridCol w:w="1700"/>
        <w:gridCol w:w="1700"/>
        <w:gridCol w:w="1700"/>
      </w:tblGrid>
      <w:tr w:rsidR="00FF21A8" w:rsidRPr="003659A9">
        <w:trPr>
          <w:tblHeader/>
        </w:trPr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Наименование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Ведом. классиф.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Подраздел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Целевая статья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Вид расхода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2025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2026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2027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Администрация Туношенского сельского поселения Ярославского муниципального района Ярославской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86 793 107,00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47 593 987,00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43 222 197,00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9 213 908,98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8 640 206,00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9 109 815,00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Непрограмм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Глава Администрации Туношенского сельского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860 930,76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1 599 226,00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1 679 188,00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7 371 246,79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5 898 743,00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6 280 627,00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7 371 246,79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5 898 743,00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6 280 627,00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7 371 246,79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5 898 743,00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6 280 627,00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7 044 069,80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5 616 682,00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5 998 566,00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160 764,99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215 361,00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215 361,00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166 412,00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66 700,00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336 551,00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336 551,00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Контроль за исполнением бюджета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52 600,00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52 600,00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283 951,00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283 951,00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Резервный фонд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545 180,43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1 042 237,00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520 180,43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1 042 237,00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520 180,43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1 042 237,00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эф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фективного функционирования администрации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520 180,43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1 042 237,00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Расходы на обслуживание и установку программного обеспечения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48 020,00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48 020,00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доступа к информации о деятельности ОМСУ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222 160,43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222 160,43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Управление муници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пальной собственностью и земельными ресурсами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342 237,00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342 237,00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исполнение судебных актов по искам о возмещении вреда, причиненного гражданину или юридическому лицу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Мобилизационная и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420 833,00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455 350,00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470 960,00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2 308 914,28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1 249 400,00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1 404 000,00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"Защита населения и территории Туношенского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"Проти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водействие экстремизму и профилактика терроризма на территории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Воспитание культуры толерантности и межнационального согласия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Воспитание культуры толерантности и межнационального согласия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1020249090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1 381 334,92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"Защита населения и территории Туношенского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1 381 334,92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"Укрепление пожарной безопасности в населенных пунктах на терри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тории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1 381 334,92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Поддержание работоспособности сетей наружного пожаротушения (пожарные гидранты)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Поддержание работоспособности сетей наружного пожаротушения (пожарные гидранты)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1010249040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пожарных водоемов в сельских населенных пунктах.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1 201 514,92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Совершенствование пожарных водоемов в сельских населенных пунктах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1010349050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1 201 514,92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1 201 514,92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Решение прочих вопросов по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1010500000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179 820,00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Решение прочих вопросов по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1010549070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179 820,00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179 820,00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Другие вопросы в области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907 579,36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179 400,00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184 000,00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"Защита населения и территории Туношенского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907 579,36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179 400,00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184 000,00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"Укрепление пожарной безопасности в населенных пунктах на терри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тории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Решение прочих вопросов по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1010500000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Решение прочих вопросов по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1010549070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товаров,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"Противодействие экстремизму и профилактика терроризма на территории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807 579,36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мероприятий по профилактике экстремизма и терроризма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807 579,36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Совершенствование мероприятий по профилактике экстремизма и терроризма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1020149080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763 579,36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763 579,36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1020177650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44 000,00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8 813 157,00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248 729,00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248 729,00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водохозяйственынх и водоохранных мероприятий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Изготовление стендов с информацией о месте запрета и разрешения купания, о ме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сте нахождения водоема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2110249340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На исполнение полномочий от ЯМР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1430000000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 исполнение полномочий от ЯМР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 xml:space="preserve">Мероприятия по 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 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143019Д051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Подпрограмма "Сохранность муниципальных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автомобильных дорог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1440000000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Осуществление дорожной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1440100000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 в границах населенных пунктов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1440149300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288 157,00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198 729,00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198 729,00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288 157,00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198 729,00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198 729,00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288 157,00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198 729,00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198 729,00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мероприятий в области торговли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2110800000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288 157,00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198 729,00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198 729,00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2110842880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33 760,00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12 321,00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12 321,00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товаров,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12 321,00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12 321,00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33 760,00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2110872880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254 397,00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186 408,00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186 408,00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186 408,00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186 408,00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254 397,00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59 401 488,40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33 524 855,00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28 363 246,00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11 100 403,00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11 044 820,00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"Комплексная программа жилищно-коммунального хозяйства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11 044 820,00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Организация содержания жилищного фонда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3 641 870,00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Отчисления на капитальный ремонт за муниципальное имущество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1 490 000,00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Оплата за свободный муниципальный жилищный фонд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2 075 870,00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2 075 870,00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Межевание земли под много-квартир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ными домами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благоустройства и озеленения территорий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7 402 950,00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1410313260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7 402 950,00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7 402 950,00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55 583,00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55 583,00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55 583,00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3 187 329,05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1 950 000,00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3 187 329,05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1 950 000,00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Подпрограмма "Комплексная программа жилищно-коммунального хозяйства Туношенского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2 887 329,05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1 950 000,00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2 200 000,00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Организация содержания жилищного фонда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4 538,40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газового оборудования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1410149430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4 538,40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4 538,40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бесперебойной работы систем жизнеобеспечения и обеспечение населения коммунальными услугами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2 882 790,65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бань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1410249190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2 882 790,65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2 882 790,65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1 900 000,00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На исполнение полномочий от ЯМР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1430000000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 исполнение полномочий от ЯМР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Реконструкция, строительство шахтных колодцев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1430110490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36 446 628,44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21 670 000,00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16 170 000,00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11 950 000,00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Подпрограмма "Решаем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вместе"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11 950 000,00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Благоустройство дворовых территорий и обустройство территорий для выгула животных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0610140410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 xml:space="preserve">Расходы на благоустройство дворовых территорий, установку детских 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игровых площадок и обустройство территорий для выгула животных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0610170410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061И400000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6 650 000,00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061И413260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формирование современной городской среды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061И455550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"Охрана окружающей среды в Туношенском сельском поселении"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656 188,00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"Обращение с твёрды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ми бытовыми отходами на территории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656 188,00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Модернизация инфраструктуры обращения с ТБО.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1210149150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Ликвидированных несанкционированных свалок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506 188,00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Расходы, передаваемые из бюджета Ярославского муниципального района бюджетам поселе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ний, входящих в состав ЯМР, на ликвидацию несанкционированных свалок отходов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1210210710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206 188,00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206 188,00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Ликвидирование несанкционированных свалок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1210249160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качественными коммунальны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ми услугами населения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23 784 857,44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14 170 000,00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14 320 000,00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"Комплексная программа жилищно-коммунального хозяйства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23 784 857,44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13 170 000,00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13 320 000,00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благоустройства и озеленения территорий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23 784 857,44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13 170 000,00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13 320 000,00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1410313260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3 809 970,00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3 809 970,00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Уличное освещение в населенных пунктах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5 600 000,00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5 600 000,00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Выкашивание травы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Обработка территорий общего пользования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Закупка, установка и ремонт детских площадок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1 318 407,55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1 318 407,55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Вывоз мусора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2 144 708,89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1 650 000,00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2 144 708,89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1 650 000,00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Спиливание деревьев в населенных пунктах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6 900 000,00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3 300 000,00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3 300 000,00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3 300 000,00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парка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561 771,00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61 771,00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"Комплексное развитие сельских террито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рий  муниципального образования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1460000000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Повышение качества комплексного благоустройства на  территории Туношенского сельского поселения Ярославского муниципального района Ярославской области, формирование в кварталах жилой застройки среды, благоприятной для проживания населения, а также мест массового пребывания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1460100000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 xml:space="preserve">Реализация мероприятий 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по благоустройству сельских территорий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14601L5760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55 583,00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5000069080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55 583,00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55 583,00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качественными коммунальны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ми услугами населения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"Комплексная программа жилищно-коммунального хозяйства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Организация благоустройства и озеленения территорий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муниципального учреждения "Центр по благоустройству"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1410349200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8 667 127,91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7 004 855,00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7 093 246,00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6 135 537,40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4 480 572,07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4 468 963,07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2 421 530,60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2 414 224,00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2 514 224,00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110 059,91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110 058,93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110 058,93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эффективного функционирования администрации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повышение квалификации и обучение на дополнительных курсах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2110149310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150 000,00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3 028 027,10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Осуществление мероприятий в области культурно-досуговой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2110700000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 xml:space="preserve">Межбюджетные трансферты на передачу осуществления части полномочий в 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сфере культуры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2110749520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1 028 027,10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1 028 027,10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1 028 027,10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Сохранение памяти героев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2110600000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1 028 027,10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1 260 000,00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1 310 000,00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Содержание памятного места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2110649420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840 556,00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960 000,00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950 000,00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1 000 000,00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 на финансирование мероприятий посвященных праздничным и памятным датам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2110649530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187 471,10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187 471,10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2 108 867,53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"Организация деятельности Администрации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Обеспечение социальных выплат выборному должностному лицу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2110400000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Расходы, предусмотренные нормативными правовыми актами Ярославской области, Уставом Туношенского СП, решением Муниципального совета Туношенского СП связанные с социальными выплатами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2110449370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Социальное обес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357 218,04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доступным и комфортным жильем населения 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Подпрограмма "Поддержка молодых семей в приобретении (строительстве) жилья"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 xml:space="preserve">Реализация мероприятий муниципальной целевой программы "Поддержка молодых семей в приобретении </w:t>
            </w:r>
            <w:r w:rsidRPr="003659A9">
              <w:rPr>
                <w:color w:val="000000"/>
                <w:sz w:val="22"/>
                <w:szCs w:val="22"/>
              </w:rPr>
              <w:lastRenderedPageBreak/>
              <w:t>(строительстве) жилья"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0520100000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05201L4970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1 751 649,49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665 447,00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665 447,00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Муниципальная программа "Эффективная власть в ТСП"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 xml:space="preserve">Подпрограмма "Организация деятельности Администрации </w:t>
            </w: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Туношенского сельского поселения"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lastRenderedPageBreak/>
              <w:t>Привлечение различных категорий населения поселения к занятиям физической культурой и развитие массового спорта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2110500000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1 497 910,71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1 100 000,00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Приобретение кубков, призов на мероприятия по спорту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2110549380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873 920,71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873 920,71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Приобретение формы спортивного инвентаря и оборудования по спорту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2110549390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623 990,00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color w:val="000000"/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 xml:space="preserve">Закупка товаров, </w:t>
            </w:r>
            <w:r w:rsidRPr="003659A9">
              <w:rPr>
                <w:i/>
                <w:iCs/>
                <w:color w:val="000000"/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623 990,00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300 000,00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lastRenderedPageBreak/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2 500 000,00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86 793 107,00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50 093 987,00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45 722 197,00</w:t>
            </w:r>
          </w:p>
        </w:tc>
      </w:tr>
      <w:tr w:rsidR="00FF21A8" w:rsidRPr="003659A9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9A9" w:rsidRPr="003659A9" w:rsidRDefault="00602625">
            <w:pPr>
              <w:rPr>
                <w:b/>
                <w:bCs/>
                <w:color w:val="000000"/>
              </w:rPr>
            </w:pPr>
            <w:r w:rsidRPr="003659A9">
              <w:rPr>
                <w:b/>
                <w:bCs/>
                <w:color w:val="000000"/>
              </w:rPr>
              <w:t>ДЕФИЦИТ</w:t>
            </w:r>
          </w:p>
          <w:p w:rsidR="00FF21A8" w:rsidRPr="003659A9" w:rsidRDefault="003659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</w:rPr>
              <w:t>(-)</w:t>
            </w:r>
            <w:r>
              <w:rPr>
                <w:b/>
                <w:bCs/>
                <w:color w:val="000000"/>
              </w:rPr>
              <w:t xml:space="preserve"> </w:t>
            </w:r>
            <w:r w:rsidR="00602625" w:rsidRPr="003659A9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 xml:space="preserve"> </w:t>
            </w:r>
            <w:r w:rsidR="00602625" w:rsidRPr="003659A9">
              <w:rPr>
                <w:b/>
                <w:bCs/>
                <w:color w:val="000000"/>
              </w:rPr>
              <w:t>ПРОФИЦИТ</w:t>
            </w:r>
            <w:r w:rsidRPr="003659A9">
              <w:rPr>
                <w:b/>
                <w:bCs/>
                <w:color w:val="000000"/>
              </w:rPr>
              <w:t>(+)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-10 276 688,00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3659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FF21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Default="007760C6"/>
          <w:p w:rsidR="007760C6" w:rsidRPr="007760C6" w:rsidRDefault="007760C6" w:rsidP="007760C6">
            <w:r w:rsidRPr="007760C6">
              <w:t xml:space="preserve">Приложение № </w:t>
            </w:r>
            <w:r>
              <w:t>5</w:t>
            </w:r>
          </w:p>
          <w:p w:rsidR="007760C6" w:rsidRPr="007760C6" w:rsidRDefault="007760C6" w:rsidP="007760C6">
            <w:r w:rsidRPr="007760C6">
              <w:t xml:space="preserve">к решению Муниципального Совета </w:t>
            </w:r>
          </w:p>
          <w:p w:rsidR="007760C6" w:rsidRPr="007760C6" w:rsidRDefault="007760C6" w:rsidP="007760C6">
            <w:r w:rsidRPr="007760C6">
              <w:t>Ярославского муниципального округа</w:t>
            </w:r>
          </w:p>
          <w:p w:rsidR="007760C6" w:rsidRPr="007760C6" w:rsidRDefault="007760C6" w:rsidP="007760C6">
            <w:r w:rsidRPr="007760C6">
              <w:t>от _____.11.2025   № ___</w:t>
            </w:r>
          </w:p>
          <w:p w:rsidR="007760C6" w:rsidRDefault="007760C6"/>
          <w:p w:rsidR="00FF21A8" w:rsidRDefault="00FF21A8">
            <w:pPr>
              <w:spacing w:line="1" w:lineRule="auto"/>
            </w:pPr>
          </w:p>
          <w:p w:rsidR="007760C6" w:rsidRDefault="007760C6">
            <w:pPr>
              <w:spacing w:line="1" w:lineRule="auto"/>
            </w:pPr>
          </w:p>
          <w:p w:rsidR="007760C6" w:rsidRDefault="007760C6">
            <w:pPr>
              <w:spacing w:line="1" w:lineRule="auto"/>
            </w:pP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1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1A8" w:rsidRDefault="00602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межбюджетных трансфертов Туношенского сельского поселения на 2025 год</w:t>
            </w:r>
          </w:p>
        </w:tc>
      </w:tr>
    </w:tbl>
    <w:p w:rsidR="00FF21A8" w:rsidRDefault="00FF21A8">
      <w:pPr>
        <w:rPr>
          <w:vanish/>
        </w:rPr>
      </w:pPr>
      <w:bookmarkStart w:id="4" w:name="__bookmark_5"/>
      <w:bookmarkEnd w:id="4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FF21A8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Default="00602625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показателя</w:t>
            </w:r>
          </w:p>
          <w:p w:rsidR="00FF21A8" w:rsidRDefault="00FF21A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Default="00602625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План 2025</w:t>
            </w:r>
          </w:p>
          <w:p w:rsidR="00FF21A8" w:rsidRDefault="00FF21A8">
            <w:pPr>
              <w:spacing w:line="1" w:lineRule="auto"/>
            </w:pP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дворовых территорий и обустройство территорий для выгула животных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формирование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6 150 000,00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 на передачу осуществления части полномочий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33 760,00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254 397,00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за исполнением бюджета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52 600,00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контроля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395 117,00</w:t>
            </w:r>
          </w:p>
        </w:tc>
      </w:tr>
      <w:tr w:rsidR="00FF21A8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Default="006026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14 685 874,00</w:t>
            </w: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FF21A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1A8" w:rsidRDefault="00FF21A8">
            <w:pPr>
              <w:spacing w:line="1" w:lineRule="auto"/>
              <w:jc w:val="both"/>
            </w:pPr>
          </w:p>
          <w:p w:rsidR="007760C6" w:rsidRDefault="007760C6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Default="007760C6" w:rsidP="007760C6"/>
          <w:p w:rsidR="007760C6" w:rsidRPr="007760C6" w:rsidRDefault="007760C6" w:rsidP="007760C6">
            <w:r w:rsidRPr="007760C6">
              <w:lastRenderedPageBreak/>
              <w:t xml:space="preserve">Приложение № </w:t>
            </w:r>
            <w:r>
              <w:t>6</w:t>
            </w:r>
          </w:p>
          <w:p w:rsidR="007760C6" w:rsidRPr="007760C6" w:rsidRDefault="007760C6" w:rsidP="007760C6">
            <w:r w:rsidRPr="007760C6">
              <w:t xml:space="preserve">к решению Муниципального Совета </w:t>
            </w:r>
          </w:p>
          <w:p w:rsidR="007760C6" w:rsidRPr="007760C6" w:rsidRDefault="007760C6" w:rsidP="007760C6">
            <w:r w:rsidRPr="007760C6">
              <w:t>Ярославского муниципального округа</w:t>
            </w:r>
          </w:p>
          <w:p w:rsidR="007760C6" w:rsidRDefault="007760C6" w:rsidP="007760C6">
            <w:r w:rsidRPr="007760C6">
              <w:t>от _____.11.2025   № ___</w:t>
            </w:r>
          </w:p>
          <w:p w:rsidR="007760C6" w:rsidRPr="007760C6" w:rsidRDefault="007760C6" w:rsidP="007760C6"/>
          <w:p w:rsidR="00FF21A8" w:rsidRDefault="00FF21A8">
            <w:pPr>
              <w:spacing w:line="1" w:lineRule="auto"/>
            </w:pPr>
          </w:p>
          <w:p w:rsidR="007760C6" w:rsidRDefault="007760C6">
            <w:pPr>
              <w:spacing w:line="1" w:lineRule="auto"/>
            </w:pPr>
          </w:p>
        </w:tc>
      </w:tr>
    </w:tbl>
    <w:p w:rsidR="00FF21A8" w:rsidRDefault="00FF21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1A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1A8" w:rsidRDefault="0060262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Туношенского сельского поселения на 2025 год и плановый период на 2026-2027гг</w:t>
            </w:r>
          </w:p>
        </w:tc>
      </w:tr>
    </w:tbl>
    <w:p w:rsidR="00FF21A8" w:rsidRDefault="00FF21A8">
      <w:pPr>
        <w:rPr>
          <w:vanish/>
        </w:rPr>
      </w:pPr>
      <w:bookmarkStart w:id="5" w:name="__bookmark_6"/>
      <w:bookmarkEnd w:id="5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118"/>
        <w:gridCol w:w="2610"/>
        <w:gridCol w:w="1587"/>
        <w:gridCol w:w="1587"/>
        <w:gridCol w:w="1587"/>
      </w:tblGrid>
      <w:tr w:rsidR="00FF21A8" w:rsidRPr="003659A9">
        <w:trPr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Код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Наименование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2025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2026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>
            <w:pPr>
              <w:jc w:val="center"/>
              <w:rPr>
                <w:sz w:val="22"/>
                <w:szCs w:val="22"/>
              </w:rPr>
            </w:pPr>
            <w:r w:rsidRPr="003659A9">
              <w:rPr>
                <w:color w:val="000000"/>
                <w:sz w:val="22"/>
                <w:szCs w:val="22"/>
              </w:rPr>
              <w:t>План 2027</w:t>
            </w:r>
          </w:p>
          <w:p w:rsidR="00FF21A8" w:rsidRPr="003659A9" w:rsidRDefault="00FF21A8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FF21A8" w:rsidRPr="003659A9" w:rsidTr="003659A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839 01 05 00 00 00 0000 000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10 276 688,00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F21A8" w:rsidRPr="003659A9" w:rsidTr="003659A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839 01 05 01 01 00 0000 510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Увеличение остатков денежных средств финансовых резервов бюджетов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76 516 419,00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50 093 987,00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45 722 197,00</w:t>
            </w:r>
          </w:p>
        </w:tc>
      </w:tr>
      <w:tr w:rsidR="00FF21A8" w:rsidRPr="003659A9" w:rsidTr="003659A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839 01 05 01 01 00 0000 610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Уменьшение остатков денежных средств финансовых резервов бюджетов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86 793 107,00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50 093 987,00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659A9">
              <w:rPr>
                <w:i/>
                <w:iCs/>
                <w:color w:val="000000"/>
                <w:sz w:val="22"/>
                <w:szCs w:val="22"/>
              </w:rPr>
              <w:t>45 722 197,00</w:t>
            </w:r>
          </w:p>
        </w:tc>
      </w:tr>
      <w:tr w:rsidR="00FF21A8" w:rsidRPr="003659A9" w:rsidTr="003659A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FF21A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1A8" w:rsidRPr="003659A9" w:rsidRDefault="006026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Итого источников внутреннего финансирования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10 276 688,00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1A8" w:rsidRPr="003659A9" w:rsidRDefault="00602625" w:rsidP="003659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9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602625" w:rsidRDefault="00602625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/>
    <w:p w:rsidR="00104937" w:rsidRDefault="00104937">
      <w:bookmarkStart w:id="6" w:name="_GoBack"/>
      <w:bookmarkEnd w:id="6"/>
    </w:p>
    <w:sectPr w:rsidR="00104937" w:rsidSect="007760C6">
      <w:headerReference w:type="default" r:id="rId8"/>
      <w:footerReference w:type="default" r:id="rId9"/>
      <w:pgSz w:w="11905" w:h="16837"/>
      <w:pgMar w:top="566" w:right="706" w:bottom="1418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CB" w:rsidRDefault="00C606CB" w:rsidP="00FF21A8">
      <w:r>
        <w:separator/>
      </w:r>
    </w:p>
  </w:endnote>
  <w:endnote w:type="continuationSeparator" w:id="0">
    <w:p w:rsidR="00C606CB" w:rsidRDefault="00C606CB" w:rsidP="00FF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A13BA">
      <w:tc>
        <w:tcPr>
          <w:tcW w:w="10704" w:type="dxa"/>
        </w:tcPr>
        <w:p w:rsidR="00CA13BA" w:rsidRDefault="00CA13B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CB" w:rsidRDefault="00C606CB" w:rsidP="00FF21A8">
      <w:r>
        <w:separator/>
      </w:r>
    </w:p>
  </w:footnote>
  <w:footnote w:type="continuationSeparator" w:id="0">
    <w:p w:rsidR="00C606CB" w:rsidRDefault="00C606CB" w:rsidP="00FF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A13BA">
      <w:tc>
        <w:tcPr>
          <w:tcW w:w="10704" w:type="dxa"/>
        </w:tcPr>
        <w:p w:rsidR="00CA13BA" w:rsidRDefault="00CA13B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E56D70">
            <w:rPr>
              <w:noProof/>
              <w:color w:val="000000"/>
            </w:rPr>
            <w:t>73</w:t>
          </w:r>
          <w:r>
            <w:fldChar w:fldCharType="end"/>
          </w:r>
        </w:p>
        <w:p w:rsidR="00CA13BA" w:rsidRDefault="00CA13BA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FFC2A"/>
    <w:multiLevelType w:val="singleLevel"/>
    <w:tmpl w:val="429FFC2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A8"/>
    <w:rsid w:val="00084C89"/>
    <w:rsid w:val="00104937"/>
    <w:rsid w:val="003659A9"/>
    <w:rsid w:val="00602625"/>
    <w:rsid w:val="007069AA"/>
    <w:rsid w:val="007760C6"/>
    <w:rsid w:val="007C1994"/>
    <w:rsid w:val="007D2F4A"/>
    <w:rsid w:val="00BE39AB"/>
    <w:rsid w:val="00C606CB"/>
    <w:rsid w:val="00CA13BA"/>
    <w:rsid w:val="00E35299"/>
    <w:rsid w:val="00E56D70"/>
    <w:rsid w:val="00EA1D74"/>
    <w:rsid w:val="00EE3E31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6CE"/>
  <w15:docId w15:val="{DFA5D26F-FC2A-4641-B0BE-1A8AF83D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FF2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9280</Words>
  <Characters>52898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isadicheva</dc:creator>
  <cp:lastModifiedBy>user</cp:lastModifiedBy>
  <cp:revision>4</cp:revision>
  <dcterms:created xsi:type="dcterms:W3CDTF">2025-11-14T08:19:00Z</dcterms:created>
  <dcterms:modified xsi:type="dcterms:W3CDTF">2025-11-19T09:19:00Z</dcterms:modified>
</cp:coreProperties>
</file>